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2AA" w:rsidRDefault="001C42A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66CC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Рубежный контроль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1 Оценка -100 баллов</w:t>
      </w:r>
    </w:p>
    <w:p w:rsidR="001C42AA" w:rsidRDefault="001C42A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1C42AA" w:rsidRPr="001C42AA" w:rsidRDefault="001C42A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Выделить правильный ответ </w:t>
      </w:r>
      <w:proofErr w:type="gramStart"/>
      <w:r w:rsidRPr="001C42A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жирным</w:t>
      </w:r>
      <w:proofErr w:type="gramEnd"/>
      <w:r w:rsidRPr="001C42A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и подчеркнуть </w:t>
      </w:r>
    </w:p>
    <w:p w:rsidR="001C42AA" w:rsidRDefault="001C42A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E49A8" w:rsidRDefault="00370BBD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6. </w:t>
      </w:r>
      <w:r w:rsidR="00BE49A8"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Что делают управляющие системы?</w:t>
      </w:r>
    </w:p>
    <w:p w:rsidR="004C47EA" w:rsidRPr="00370BBD" w:rsidRDefault="004C47E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BE49A8" w:rsidRPr="004C47EA" w:rsidRDefault="00BE49A8" w:rsidP="004C47EA">
      <w:pPr>
        <w:pStyle w:val="a8"/>
        <w:numPr>
          <w:ilvl w:val="0"/>
          <w:numId w:val="3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вырабатывают информацию, которая принимается человеком к сведению и не превращается немедленно в серию конкретных действий.</w:t>
      </w:r>
    </w:p>
    <w:p w:rsidR="00BE49A8" w:rsidRPr="004C47EA" w:rsidRDefault="00BE49A8" w:rsidP="004C47EA">
      <w:pPr>
        <w:pStyle w:val="a8"/>
        <w:numPr>
          <w:ilvl w:val="0"/>
          <w:numId w:val="3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выполняют инженерные расчеты, создают графическую документацию.</w:t>
      </w:r>
    </w:p>
    <w:p w:rsidR="00BE49A8" w:rsidRPr="004C47EA" w:rsidRDefault="00BE49A8" w:rsidP="004C47EA">
      <w:pPr>
        <w:pStyle w:val="a8"/>
        <w:numPr>
          <w:ilvl w:val="0"/>
          <w:numId w:val="3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вырабатывают информацию, на основании которой человек принимает решение.</w:t>
      </w:r>
    </w:p>
    <w:p w:rsidR="00BE49A8" w:rsidRPr="004C47EA" w:rsidRDefault="00BE49A8" w:rsidP="004C47EA">
      <w:pPr>
        <w:pStyle w:val="a8"/>
        <w:numPr>
          <w:ilvl w:val="0"/>
          <w:numId w:val="3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производят ввод, систематизацию, хранение, выдачу информации без преобразования данных.</w:t>
      </w:r>
    </w:p>
    <w:p w:rsidR="00370BBD" w:rsidRDefault="00370BBD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E49A8" w:rsidRDefault="00370BBD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7. </w:t>
      </w:r>
      <w:r w:rsidR="00BE49A8"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Инструментарий информационной технологии  - ...</w:t>
      </w:r>
    </w:p>
    <w:p w:rsidR="004C47EA" w:rsidRPr="00370BBD" w:rsidRDefault="004C47E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BE49A8" w:rsidRPr="001C42A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данных, сформированная производителем для ее распространения в материальной или в нематериальной форме.</w:t>
      </w:r>
    </w:p>
    <w:p w:rsidR="00BE49A8" w:rsidRPr="001C42A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процесс, использующий совокупность средств и методов обработки и передачи данных и первичной информации для получения информации нового качества о состоянии объекта, процесса или явления.</w:t>
      </w:r>
    </w:p>
    <w:p w:rsidR="00BE49A8" w:rsidRPr="001C42A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взаимосвязанная совокупность средств, методов и персонала, используемых для обработки данных.</w:t>
      </w:r>
    </w:p>
    <w:p w:rsidR="00BE49A8" w:rsidRPr="001C42A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процесс, определяемый совокупностью средств и методов обработки, изготовления, изменения состояния, свойств, формы сырья или материала.</w:t>
      </w:r>
    </w:p>
    <w:p w:rsidR="00BE49A8" w:rsidRPr="001C42A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условий, средств и методов на базе компьютерных систем, предназначенных для создания и использования информационных ресурсов.</w:t>
      </w:r>
    </w:p>
    <w:p w:rsidR="00BE49A8" w:rsidRPr="001C42A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программных продуктов, установленных на компьютере, технология работы в которых позволяет достичь поставленную пользователем цель.</w:t>
      </w:r>
    </w:p>
    <w:p w:rsidR="00370BBD" w:rsidRDefault="00370BBD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E49A8" w:rsidRPr="004C47EA" w:rsidRDefault="00BE49A8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Продолжите предложение: Техническое обеспечение ...</w:t>
      </w:r>
    </w:p>
    <w:p w:rsidR="004C47EA" w:rsidRPr="004C47EA" w:rsidRDefault="004C47EA" w:rsidP="004C47EA">
      <w:pPr>
        <w:pStyle w:val="a8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4C47EA" w:rsidRPr="004C47EA" w:rsidRDefault="004C47EA" w:rsidP="004C47EA">
      <w:pPr>
        <w:pStyle w:val="a8"/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BE49A8" w:rsidRPr="001C42AA" w:rsidRDefault="00BE49A8" w:rsidP="004C47EA">
      <w:pPr>
        <w:pStyle w:val="a8"/>
        <w:numPr>
          <w:ilvl w:val="0"/>
          <w:numId w:val="37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содержит в своем составе постановления государственных органов власти, приказы, инструкции министерств, ведомств, организаций, местных органов власти.</w:t>
      </w:r>
    </w:p>
    <w:p w:rsidR="00BE49A8" w:rsidRPr="001C42AA" w:rsidRDefault="00BE49A8" w:rsidP="004C47EA">
      <w:pPr>
        <w:pStyle w:val="a8"/>
        <w:numPr>
          <w:ilvl w:val="0"/>
          <w:numId w:val="37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содержит совокупность документов, регулирующих отношения внутри трудового коллектива.</w:t>
      </w:r>
    </w:p>
    <w:p w:rsidR="00BE49A8" w:rsidRPr="001C42AA" w:rsidRDefault="00BE49A8" w:rsidP="004C47EA">
      <w:pPr>
        <w:pStyle w:val="a8"/>
        <w:numPr>
          <w:ilvl w:val="0"/>
          <w:numId w:val="37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определяет всю совокупность данных, которые хранятся в разных источниках.</w:t>
      </w:r>
    </w:p>
    <w:p w:rsidR="00BE49A8" w:rsidRPr="001C42AA" w:rsidRDefault="00BE49A8" w:rsidP="004C47EA">
      <w:pPr>
        <w:pStyle w:val="a8"/>
        <w:numPr>
          <w:ilvl w:val="0"/>
          <w:numId w:val="37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подразумевает совокупность математических методов, моделей, алгоритмов и программ для реализации задач информационной системы.</w:t>
      </w:r>
    </w:p>
    <w:p w:rsidR="00BE49A8" w:rsidRPr="001C42AA" w:rsidRDefault="00BE49A8" w:rsidP="004C47EA">
      <w:pPr>
        <w:pStyle w:val="a8"/>
        <w:numPr>
          <w:ilvl w:val="0"/>
          <w:numId w:val="37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включает комплекс технических средств, предназначенных для работы информационной системы.</w:t>
      </w:r>
    </w:p>
    <w:p w:rsidR="00370BBD" w:rsidRDefault="00370BBD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E49A8" w:rsidRDefault="00370BBD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9.</w:t>
      </w:r>
      <w:r w:rsidR="00BE49A8"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Продолжите предложение: Правовое обеспечение ...</w:t>
      </w:r>
    </w:p>
    <w:p w:rsidR="004C47EA" w:rsidRPr="00370BBD" w:rsidRDefault="004C47EA" w:rsidP="00BE49A8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BE49A8" w:rsidRPr="001C42AA" w:rsidRDefault="00BE49A8" w:rsidP="004C47EA">
      <w:pPr>
        <w:pStyle w:val="a8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подразумевает совокупность математических методов, моделей, алгоритмов и программ для реализации задач информационной системы.</w:t>
      </w:r>
    </w:p>
    <w:p w:rsidR="00BE49A8" w:rsidRPr="001C42AA" w:rsidRDefault="00BE49A8" w:rsidP="004C47EA">
      <w:pPr>
        <w:pStyle w:val="a8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включает комплекс технических средств, предназначенных для работы информационной системы.</w:t>
      </w:r>
    </w:p>
    <w:p w:rsidR="00BE49A8" w:rsidRPr="001C42AA" w:rsidRDefault="00BE49A8" w:rsidP="004C47EA">
      <w:pPr>
        <w:pStyle w:val="a8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содержит совокупность документов, регулирующих отношения внутри трудового коллектива.</w:t>
      </w:r>
    </w:p>
    <w:p w:rsidR="00BE49A8" w:rsidRPr="001C42AA" w:rsidRDefault="00BE49A8" w:rsidP="004C47EA">
      <w:pPr>
        <w:pStyle w:val="a8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содержит в своем составе постановления государственных органов власти, приказы, инструкции министерств, ведомств, организаций, местных органов власти.</w:t>
      </w:r>
    </w:p>
    <w:p w:rsidR="00BE49A8" w:rsidRPr="001C42AA" w:rsidRDefault="00BE49A8" w:rsidP="004C47EA">
      <w:pPr>
        <w:pStyle w:val="a8"/>
        <w:numPr>
          <w:ilvl w:val="0"/>
          <w:numId w:val="36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определяет всю совокупность данных, которые хранятся в разных источниках.</w:t>
      </w:r>
    </w:p>
    <w:p w:rsidR="00BE49A8" w:rsidRPr="00BE49A8" w:rsidRDefault="00BE49A8" w:rsidP="00BE49A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BE49A8" w:rsidRPr="00BE49A8" w:rsidRDefault="00BE49A8" w:rsidP="00BE49A8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EE3303" w:rsidRPr="004C47EA" w:rsidRDefault="00EE3303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Информационными процессами называются действия, связанные…</w:t>
      </w:r>
    </w:p>
    <w:p w:rsidR="004C47EA" w:rsidRPr="004C47EA" w:rsidRDefault="004C47EA" w:rsidP="004C47EA">
      <w:pPr>
        <w:pStyle w:val="a8"/>
        <w:shd w:val="clear" w:color="auto" w:fill="FFFFFF"/>
        <w:spacing w:after="0" w:line="245" w:lineRule="atLeast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</w:p>
    <w:p w:rsidR="00EE3303" w:rsidRPr="001D35EC" w:rsidRDefault="00EE3303" w:rsidP="004C47EA">
      <w:pPr>
        <w:numPr>
          <w:ilvl w:val="0"/>
          <w:numId w:val="35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созданием персональных компьютеров;</w:t>
      </w:r>
    </w:p>
    <w:p w:rsidR="00EE3303" w:rsidRPr="001D35EC" w:rsidRDefault="00EE3303" w:rsidP="004C47EA">
      <w:pPr>
        <w:numPr>
          <w:ilvl w:val="0"/>
          <w:numId w:val="35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созданием глобальных информационных систем;</w:t>
      </w:r>
    </w:p>
    <w:p w:rsidR="00EE3303" w:rsidRPr="001D35EC" w:rsidRDefault="00EE3303" w:rsidP="004C47EA">
      <w:pPr>
        <w:numPr>
          <w:ilvl w:val="0"/>
          <w:numId w:val="35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получением, хранением, передачей, поиском, обработкой и использованием информации;</w:t>
      </w:r>
    </w:p>
    <w:p w:rsidR="00EE3303" w:rsidRPr="001D35EC" w:rsidRDefault="00EE3303" w:rsidP="004C47EA">
      <w:pPr>
        <w:numPr>
          <w:ilvl w:val="0"/>
          <w:numId w:val="35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работой СМИ;</w:t>
      </w:r>
    </w:p>
    <w:p w:rsidR="00EE3303" w:rsidRPr="001D35EC" w:rsidRDefault="00EE3303" w:rsidP="004C47EA">
      <w:pPr>
        <w:numPr>
          <w:ilvl w:val="0"/>
          <w:numId w:val="35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 объединением компьютеров в сеть.</w:t>
      </w:r>
    </w:p>
    <w:p w:rsidR="00EE3303" w:rsidRPr="001D35EC" w:rsidRDefault="00EE3303" w:rsidP="00EE3303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EE3303" w:rsidRPr="004C47EA" w:rsidRDefault="00EE3303" w:rsidP="004C47EA">
      <w:pPr>
        <w:pStyle w:val="a8"/>
        <w:numPr>
          <w:ilvl w:val="0"/>
          <w:numId w:val="3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1 Кбайт - это…</w:t>
      </w:r>
    </w:p>
    <w:p w:rsidR="004C47EA" w:rsidRPr="004C47EA" w:rsidRDefault="004C47EA" w:rsidP="004C47EA">
      <w:pPr>
        <w:pStyle w:val="a8"/>
        <w:shd w:val="clear" w:color="auto" w:fill="FFFFFF"/>
        <w:spacing w:after="0" w:line="245" w:lineRule="atLeast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</w:p>
    <w:p w:rsidR="00EE3303" w:rsidRPr="001D35EC" w:rsidRDefault="00EE3303" w:rsidP="004C47EA">
      <w:pPr>
        <w:numPr>
          <w:ilvl w:val="0"/>
          <w:numId w:val="34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 битов;</w:t>
      </w:r>
    </w:p>
    <w:p w:rsidR="00EE3303" w:rsidRPr="001D35EC" w:rsidRDefault="00EE3303" w:rsidP="004C47EA">
      <w:pPr>
        <w:numPr>
          <w:ilvl w:val="0"/>
          <w:numId w:val="34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1024 байт;</w:t>
      </w:r>
    </w:p>
    <w:p w:rsidR="00EE3303" w:rsidRPr="001D35EC" w:rsidRDefault="00EE3303" w:rsidP="004C47EA">
      <w:pPr>
        <w:numPr>
          <w:ilvl w:val="0"/>
          <w:numId w:val="34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1000 байт;</w:t>
      </w:r>
    </w:p>
    <w:p w:rsidR="00EE3303" w:rsidRPr="001D35EC" w:rsidRDefault="00EE3303" w:rsidP="004C47EA">
      <w:pPr>
        <w:numPr>
          <w:ilvl w:val="0"/>
          <w:numId w:val="34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1000 символов;</w:t>
      </w:r>
    </w:p>
    <w:p w:rsidR="00EE3303" w:rsidRPr="001D35EC" w:rsidRDefault="00EE3303" w:rsidP="004C47EA">
      <w:pPr>
        <w:numPr>
          <w:ilvl w:val="0"/>
          <w:numId w:val="34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1024 Мбайт.</w:t>
      </w:r>
    </w:p>
    <w:p w:rsidR="00C05956" w:rsidRDefault="00C05956"/>
    <w:p w:rsidR="00EE3303" w:rsidRDefault="00370BBD" w:rsidP="00370BBD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12. </w:t>
      </w:r>
      <w:r w:rsidR="00EE3303"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На какие группы можно разделить внешние устройства ПК по важности выполняемых ими действий?</w:t>
      </w:r>
    </w:p>
    <w:p w:rsidR="004C47EA" w:rsidRPr="00370BBD" w:rsidRDefault="004C47EA" w:rsidP="00370BBD">
      <w:pPr>
        <w:shd w:val="clear" w:color="auto" w:fill="FFFFFF"/>
        <w:spacing w:after="0" w:line="245" w:lineRule="atLeast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</w:p>
    <w:p w:rsidR="00EE3303" w:rsidRPr="001D35EC" w:rsidRDefault="00EE3303" w:rsidP="004C47EA">
      <w:pPr>
        <w:numPr>
          <w:ilvl w:val="1"/>
          <w:numId w:val="33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Важные и второстепенные;</w:t>
      </w:r>
    </w:p>
    <w:p w:rsidR="00EE3303" w:rsidRPr="001D35EC" w:rsidRDefault="00EE3303" w:rsidP="004C47EA">
      <w:pPr>
        <w:numPr>
          <w:ilvl w:val="1"/>
          <w:numId w:val="33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Внутренние и внешние;</w:t>
      </w:r>
    </w:p>
    <w:p w:rsidR="00EE3303" w:rsidRPr="001D35EC" w:rsidRDefault="00EE3303" w:rsidP="004C47EA">
      <w:pPr>
        <w:numPr>
          <w:ilvl w:val="1"/>
          <w:numId w:val="33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Первостепенные и периферийные;</w:t>
      </w:r>
    </w:p>
    <w:p w:rsidR="00EE3303" w:rsidRPr="001D35EC" w:rsidRDefault="00EE3303" w:rsidP="004C47EA">
      <w:pPr>
        <w:numPr>
          <w:ilvl w:val="1"/>
          <w:numId w:val="33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Особые и второстепенные;</w:t>
      </w:r>
    </w:p>
    <w:p w:rsidR="00EE3303" w:rsidRPr="001D35EC" w:rsidRDefault="00EE3303" w:rsidP="004C47EA">
      <w:pPr>
        <w:numPr>
          <w:ilvl w:val="1"/>
          <w:numId w:val="33"/>
        </w:numPr>
        <w:shd w:val="clear" w:color="auto" w:fill="FFFFFF"/>
        <w:spacing w:after="0" w:line="245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D35E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Основные и дополнительные.</w:t>
      </w:r>
    </w:p>
    <w:p w:rsidR="00EE3303" w:rsidRDefault="00EE3303"/>
    <w:p w:rsidR="00EE3303" w:rsidRDefault="00370BBD" w:rsidP="00370BBD">
      <w:pPr>
        <w:pStyle w:val="a4"/>
        <w:shd w:val="clear" w:color="auto" w:fill="FFFFFF"/>
        <w:spacing w:before="0" w:beforeAutospacing="0" w:after="0" w:afterAutospacing="0"/>
        <w:rPr>
          <w:rStyle w:val="a5"/>
          <w:color w:val="181818"/>
          <w:sz w:val="21"/>
          <w:szCs w:val="21"/>
        </w:rPr>
      </w:pPr>
      <w:r>
        <w:rPr>
          <w:rStyle w:val="a5"/>
          <w:color w:val="181818"/>
          <w:sz w:val="21"/>
          <w:szCs w:val="21"/>
        </w:rPr>
        <w:t xml:space="preserve">13. </w:t>
      </w:r>
      <w:r w:rsidR="00EE3303">
        <w:rPr>
          <w:rStyle w:val="a5"/>
          <w:color w:val="181818"/>
          <w:sz w:val="21"/>
          <w:szCs w:val="21"/>
        </w:rPr>
        <w:t>Процессор обрабатывает информацию:</w:t>
      </w:r>
    </w:p>
    <w:p w:rsidR="004C47EA" w:rsidRDefault="004C47EA" w:rsidP="00370BBD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b w:val="0"/>
          <w:bCs w:val="0"/>
          <w:color w:val="181818"/>
          <w:sz w:val="21"/>
          <w:szCs w:val="21"/>
        </w:rPr>
        <w:t>в десятичной системе счисления;</w:t>
      </w: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b w:val="0"/>
          <w:bCs w:val="0"/>
          <w:color w:val="181818"/>
          <w:sz w:val="21"/>
          <w:szCs w:val="21"/>
        </w:rPr>
        <w:t>в двоичном коде;</w:t>
      </w: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b w:val="0"/>
          <w:bCs w:val="0"/>
          <w:color w:val="181818"/>
          <w:sz w:val="21"/>
          <w:szCs w:val="21"/>
        </w:rPr>
        <w:t>на языке Бейсик;</w:t>
      </w:r>
    </w:p>
    <w:p w:rsidR="00EE3303" w:rsidRPr="000C41CC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Style w:val="a5"/>
          <w:rFonts w:ascii="Arial" w:hAnsi="Arial" w:cs="Arial"/>
          <w:b w:val="0"/>
          <w:bCs w:val="0"/>
          <w:color w:val="181818"/>
          <w:sz w:val="21"/>
          <w:szCs w:val="21"/>
        </w:rPr>
      </w:pPr>
      <w:r>
        <w:rPr>
          <w:rStyle w:val="a5"/>
          <w:color w:val="181818"/>
          <w:sz w:val="21"/>
          <w:szCs w:val="21"/>
        </w:rPr>
        <w:t>в текстовом виде.</w:t>
      </w:r>
    </w:p>
    <w:p w:rsidR="000C41CC" w:rsidRDefault="000C41CC" w:rsidP="00370BBD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</w:p>
    <w:p w:rsidR="00EE3303" w:rsidRPr="004C47EA" w:rsidRDefault="00EE3303" w:rsidP="004C47EA">
      <w:pPr>
        <w:pStyle w:val="a4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Style w:val="a5"/>
          <w:rFonts w:ascii="Arial" w:hAnsi="Arial" w:cs="Arial"/>
          <w:b w:val="0"/>
          <w:bCs w:val="0"/>
          <w:color w:val="181818"/>
          <w:sz w:val="21"/>
          <w:szCs w:val="21"/>
        </w:rPr>
      </w:pPr>
      <w:r>
        <w:rPr>
          <w:rStyle w:val="a5"/>
          <w:color w:val="181818"/>
          <w:sz w:val="21"/>
          <w:szCs w:val="21"/>
        </w:rPr>
        <w:t>Для долговременного хранения информации служит:</w:t>
      </w:r>
    </w:p>
    <w:p w:rsidR="004C47EA" w:rsidRDefault="004C47EA" w:rsidP="004C47EA">
      <w:pPr>
        <w:pStyle w:val="a4"/>
        <w:shd w:val="clear" w:color="auto" w:fill="FFFFFF"/>
        <w:spacing w:before="0" w:beforeAutospacing="0" w:after="0" w:afterAutospacing="0"/>
        <w:ind w:left="1440"/>
        <w:rPr>
          <w:rFonts w:ascii="Arial" w:hAnsi="Arial" w:cs="Arial"/>
          <w:color w:val="181818"/>
          <w:sz w:val="21"/>
          <w:szCs w:val="21"/>
        </w:rPr>
      </w:pP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b w:val="0"/>
          <w:bCs w:val="0"/>
          <w:color w:val="181818"/>
          <w:sz w:val="21"/>
          <w:szCs w:val="21"/>
        </w:rPr>
        <w:t>оперативная память;</w:t>
      </w: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b w:val="0"/>
          <w:bCs w:val="0"/>
          <w:color w:val="181818"/>
          <w:sz w:val="21"/>
          <w:szCs w:val="21"/>
        </w:rPr>
        <w:t>процессор;</w:t>
      </w: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b w:val="0"/>
          <w:bCs w:val="0"/>
          <w:color w:val="181818"/>
          <w:sz w:val="21"/>
          <w:szCs w:val="21"/>
        </w:rPr>
        <w:t>внешний носитель;</w:t>
      </w:r>
    </w:p>
    <w:p w:rsidR="00EE3303" w:rsidRDefault="00EE3303" w:rsidP="004C47EA">
      <w:pPr>
        <w:pStyle w:val="a4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rStyle w:val="a5"/>
          <w:color w:val="181818"/>
          <w:sz w:val="21"/>
          <w:szCs w:val="21"/>
        </w:rPr>
        <w:t>дисковод;</w:t>
      </w:r>
    </w:p>
    <w:p w:rsidR="00EE3303" w:rsidRDefault="00EE3303"/>
    <w:p w:rsidR="000C41CC" w:rsidRPr="00572AA8" w:rsidRDefault="000C41CC" w:rsidP="004C47EA">
      <w:pPr>
        <w:pStyle w:val="a8"/>
        <w:numPr>
          <w:ilvl w:val="1"/>
          <w:numId w:val="1"/>
        </w:numPr>
        <w:rPr>
          <w:b/>
        </w:rPr>
      </w:pPr>
      <w:r w:rsidRPr="00572AA8">
        <w:rPr>
          <w:b/>
        </w:rPr>
        <w:t>Основные информационные процессы: …</w:t>
      </w:r>
    </w:p>
    <w:p w:rsidR="000C41CC" w:rsidRDefault="000C41CC" w:rsidP="004C47EA">
      <w:pPr>
        <w:pStyle w:val="a3"/>
        <w:numPr>
          <w:ilvl w:val="0"/>
          <w:numId w:val="32"/>
        </w:numPr>
      </w:pPr>
      <w:r>
        <w:t>хранение</w:t>
      </w:r>
    </w:p>
    <w:p w:rsidR="000C41CC" w:rsidRDefault="000C41CC" w:rsidP="004C47EA">
      <w:pPr>
        <w:pStyle w:val="a3"/>
        <w:numPr>
          <w:ilvl w:val="0"/>
          <w:numId w:val="32"/>
        </w:numPr>
      </w:pPr>
      <w:r>
        <w:t>передача</w:t>
      </w:r>
    </w:p>
    <w:p w:rsidR="000C41CC" w:rsidRDefault="000C41CC" w:rsidP="004C47EA">
      <w:pPr>
        <w:pStyle w:val="a3"/>
        <w:numPr>
          <w:ilvl w:val="0"/>
          <w:numId w:val="32"/>
        </w:numPr>
      </w:pPr>
      <w:r>
        <w:t>обработка</w:t>
      </w:r>
    </w:p>
    <w:p w:rsidR="000C41CC" w:rsidRDefault="000C41CC" w:rsidP="004C47EA">
      <w:pPr>
        <w:pStyle w:val="a3"/>
        <w:numPr>
          <w:ilvl w:val="0"/>
          <w:numId w:val="32"/>
        </w:numPr>
      </w:pPr>
      <w:r>
        <w:t>описание</w:t>
      </w:r>
    </w:p>
    <w:p w:rsidR="002F263D" w:rsidRDefault="000C41CC" w:rsidP="004C47EA">
      <w:pPr>
        <w:pStyle w:val="a3"/>
        <w:numPr>
          <w:ilvl w:val="0"/>
          <w:numId w:val="32"/>
        </w:numPr>
      </w:pPr>
      <w:r>
        <w:lastRenderedPageBreak/>
        <w:t>систематизация</w:t>
      </w:r>
    </w:p>
    <w:p w:rsidR="002F263D" w:rsidRDefault="002F263D" w:rsidP="002F263D"/>
    <w:p w:rsidR="001C42AA" w:rsidRDefault="001C42AA" w:rsidP="002F263D">
      <w:r>
        <w:t>Преподаватель</w:t>
      </w:r>
      <w:proofErr w:type="gramStart"/>
      <w:r>
        <w:t xml:space="preserve"> ___________________В</w:t>
      </w:r>
      <w:proofErr w:type="gramEnd"/>
      <w:r>
        <w:t xml:space="preserve"> </w:t>
      </w:r>
      <w:proofErr w:type="spellStart"/>
      <w:r>
        <w:t>Черниговец</w:t>
      </w:r>
      <w:proofErr w:type="spellEnd"/>
    </w:p>
    <w:p w:rsidR="004C47EA" w:rsidRDefault="004C47EA" w:rsidP="004C47EA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4C47EA" w:rsidRDefault="004C47EA" w:rsidP="004C47EA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4C47EA" w:rsidRDefault="004C47EA" w:rsidP="004C47EA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4C47EA" w:rsidRDefault="004C47EA" w:rsidP="004C47EA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BE49A8" w:rsidRPr="002F263D" w:rsidRDefault="00BE49A8" w:rsidP="00BE49A8">
      <w:pPr>
        <w:jc w:val="center"/>
        <w:rPr>
          <w:b/>
        </w:rPr>
      </w:pPr>
      <w:bookmarkStart w:id="0" w:name="_GoBack"/>
      <w:bookmarkEnd w:id="0"/>
    </w:p>
    <w:sectPr w:rsidR="00BE49A8" w:rsidRPr="002F26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34CF0"/>
    <w:multiLevelType w:val="multilevel"/>
    <w:tmpl w:val="D024B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395C7F"/>
    <w:multiLevelType w:val="multilevel"/>
    <w:tmpl w:val="5C5E0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F2A44"/>
    <w:multiLevelType w:val="multilevel"/>
    <w:tmpl w:val="99665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FA4AFA"/>
    <w:multiLevelType w:val="hybridMultilevel"/>
    <w:tmpl w:val="3500C2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BD4D8E"/>
    <w:multiLevelType w:val="hybridMultilevel"/>
    <w:tmpl w:val="F4BA1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71802"/>
    <w:multiLevelType w:val="multilevel"/>
    <w:tmpl w:val="53A2E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91321AE"/>
    <w:multiLevelType w:val="multilevel"/>
    <w:tmpl w:val="8668B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77477B"/>
    <w:multiLevelType w:val="multilevel"/>
    <w:tmpl w:val="E7E4D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5AC7788"/>
    <w:multiLevelType w:val="multilevel"/>
    <w:tmpl w:val="C24EB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D81468"/>
    <w:multiLevelType w:val="multilevel"/>
    <w:tmpl w:val="03AC1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4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4C5A35"/>
    <w:multiLevelType w:val="hybridMultilevel"/>
    <w:tmpl w:val="F886D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E50810"/>
    <w:multiLevelType w:val="hybridMultilevel"/>
    <w:tmpl w:val="1F7AC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AD43CB"/>
    <w:multiLevelType w:val="multilevel"/>
    <w:tmpl w:val="009CB23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CD0255"/>
    <w:multiLevelType w:val="multilevel"/>
    <w:tmpl w:val="6938E2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4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996A2E"/>
    <w:multiLevelType w:val="multilevel"/>
    <w:tmpl w:val="8FE26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8C80F5F"/>
    <w:multiLevelType w:val="multilevel"/>
    <w:tmpl w:val="AF60A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3747002"/>
    <w:multiLevelType w:val="multilevel"/>
    <w:tmpl w:val="7D383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3ED123E"/>
    <w:multiLevelType w:val="multilevel"/>
    <w:tmpl w:val="F2567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4D4053"/>
    <w:multiLevelType w:val="multilevel"/>
    <w:tmpl w:val="FE90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C1A4F94"/>
    <w:multiLevelType w:val="hybridMultilevel"/>
    <w:tmpl w:val="628400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892FE9"/>
    <w:multiLevelType w:val="multilevel"/>
    <w:tmpl w:val="6040F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0C00C3C"/>
    <w:multiLevelType w:val="hybridMultilevel"/>
    <w:tmpl w:val="13CE3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4A2245"/>
    <w:multiLevelType w:val="hybridMultilevel"/>
    <w:tmpl w:val="CA1E5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1E5048"/>
    <w:multiLevelType w:val="hybridMultilevel"/>
    <w:tmpl w:val="4DA63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7D57C0"/>
    <w:multiLevelType w:val="multilevel"/>
    <w:tmpl w:val="3FD09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D780257"/>
    <w:multiLevelType w:val="multilevel"/>
    <w:tmpl w:val="05002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E094339"/>
    <w:multiLevelType w:val="multilevel"/>
    <w:tmpl w:val="67049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F4234D5"/>
    <w:multiLevelType w:val="multilevel"/>
    <w:tmpl w:val="0DAE5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5C143B"/>
    <w:multiLevelType w:val="multilevel"/>
    <w:tmpl w:val="8E04A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0712AB1"/>
    <w:multiLevelType w:val="multilevel"/>
    <w:tmpl w:val="05CEE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4F448A"/>
    <w:multiLevelType w:val="multilevel"/>
    <w:tmpl w:val="3C04E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583113A"/>
    <w:multiLevelType w:val="hybridMultilevel"/>
    <w:tmpl w:val="0636B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AC2DB8"/>
    <w:multiLevelType w:val="multilevel"/>
    <w:tmpl w:val="4D5E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DDB41AA"/>
    <w:multiLevelType w:val="hybridMultilevel"/>
    <w:tmpl w:val="B19AD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E795D4F"/>
    <w:multiLevelType w:val="multilevel"/>
    <w:tmpl w:val="E698F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F317FD2"/>
    <w:multiLevelType w:val="multilevel"/>
    <w:tmpl w:val="CFE04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18F45E3"/>
    <w:multiLevelType w:val="multilevel"/>
    <w:tmpl w:val="B866D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1FB0682"/>
    <w:multiLevelType w:val="multilevel"/>
    <w:tmpl w:val="D2C21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2422041"/>
    <w:multiLevelType w:val="multilevel"/>
    <w:tmpl w:val="371EE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26E45C3"/>
    <w:multiLevelType w:val="multilevel"/>
    <w:tmpl w:val="215E9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7747D32"/>
    <w:multiLevelType w:val="multilevel"/>
    <w:tmpl w:val="9AF66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A5A11EF"/>
    <w:multiLevelType w:val="multilevel"/>
    <w:tmpl w:val="DAD6C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9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E3472E3"/>
    <w:multiLevelType w:val="multilevel"/>
    <w:tmpl w:val="67A0C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F844CB8"/>
    <w:multiLevelType w:val="multilevel"/>
    <w:tmpl w:val="D33C3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7"/>
  </w:num>
  <w:num w:numId="3">
    <w:abstractNumId w:val="28"/>
  </w:num>
  <w:num w:numId="4">
    <w:abstractNumId w:val="24"/>
  </w:num>
  <w:num w:numId="5">
    <w:abstractNumId w:val="38"/>
  </w:num>
  <w:num w:numId="6">
    <w:abstractNumId w:val="17"/>
  </w:num>
  <w:num w:numId="7">
    <w:abstractNumId w:val="15"/>
  </w:num>
  <w:num w:numId="8">
    <w:abstractNumId w:val="27"/>
  </w:num>
  <w:num w:numId="9">
    <w:abstractNumId w:val="36"/>
  </w:num>
  <w:num w:numId="10">
    <w:abstractNumId w:val="29"/>
  </w:num>
  <w:num w:numId="11">
    <w:abstractNumId w:val="26"/>
  </w:num>
  <w:num w:numId="12">
    <w:abstractNumId w:val="37"/>
  </w:num>
  <w:num w:numId="13">
    <w:abstractNumId w:val="0"/>
  </w:num>
  <w:num w:numId="14">
    <w:abstractNumId w:val="18"/>
  </w:num>
  <w:num w:numId="15">
    <w:abstractNumId w:val="5"/>
  </w:num>
  <w:num w:numId="16">
    <w:abstractNumId w:val="14"/>
  </w:num>
  <w:num w:numId="17">
    <w:abstractNumId w:val="6"/>
  </w:num>
  <w:num w:numId="18">
    <w:abstractNumId w:val="30"/>
  </w:num>
  <w:num w:numId="19">
    <w:abstractNumId w:val="34"/>
  </w:num>
  <w:num w:numId="20">
    <w:abstractNumId w:val="39"/>
  </w:num>
  <w:num w:numId="21">
    <w:abstractNumId w:val="8"/>
  </w:num>
  <w:num w:numId="22">
    <w:abstractNumId w:val="43"/>
  </w:num>
  <w:num w:numId="23">
    <w:abstractNumId w:val="16"/>
  </w:num>
  <w:num w:numId="24">
    <w:abstractNumId w:val="1"/>
  </w:num>
  <w:num w:numId="25">
    <w:abstractNumId w:val="41"/>
  </w:num>
  <w:num w:numId="26">
    <w:abstractNumId w:val="42"/>
  </w:num>
  <w:num w:numId="27">
    <w:abstractNumId w:val="40"/>
  </w:num>
  <w:num w:numId="28">
    <w:abstractNumId w:val="35"/>
  </w:num>
  <w:num w:numId="29">
    <w:abstractNumId w:val="20"/>
  </w:num>
  <w:num w:numId="30">
    <w:abstractNumId w:val="25"/>
  </w:num>
  <w:num w:numId="31">
    <w:abstractNumId w:val="2"/>
  </w:num>
  <w:num w:numId="32">
    <w:abstractNumId w:val="23"/>
  </w:num>
  <w:num w:numId="33">
    <w:abstractNumId w:val="12"/>
  </w:num>
  <w:num w:numId="34">
    <w:abstractNumId w:val="9"/>
  </w:num>
  <w:num w:numId="35">
    <w:abstractNumId w:val="32"/>
  </w:num>
  <w:num w:numId="36">
    <w:abstractNumId w:val="11"/>
  </w:num>
  <w:num w:numId="37">
    <w:abstractNumId w:val="10"/>
  </w:num>
  <w:num w:numId="38">
    <w:abstractNumId w:val="33"/>
  </w:num>
  <w:num w:numId="39">
    <w:abstractNumId w:val="3"/>
  </w:num>
  <w:num w:numId="40">
    <w:abstractNumId w:val="21"/>
  </w:num>
  <w:num w:numId="41">
    <w:abstractNumId w:val="19"/>
  </w:num>
  <w:num w:numId="42">
    <w:abstractNumId w:val="22"/>
  </w:num>
  <w:num w:numId="43">
    <w:abstractNumId w:val="4"/>
  </w:num>
  <w:num w:numId="44">
    <w:abstractNumId w:val="3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744"/>
    <w:rsid w:val="000764CA"/>
    <w:rsid w:val="000C41CC"/>
    <w:rsid w:val="001B66CC"/>
    <w:rsid w:val="001C42AA"/>
    <w:rsid w:val="002F263D"/>
    <w:rsid w:val="00370BBD"/>
    <w:rsid w:val="0038288B"/>
    <w:rsid w:val="004C47EA"/>
    <w:rsid w:val="00535BE8"/>
    <w:rsid w:val="00572AA8"/>
    <w:rsid w:val="00AA7E5B"/>
    <w:rsid w:val="00BE49A8"/>
    <w:rsid w:val="00C05956"/>
    <w:rsid w:val="00C35744"/>
    <w:rsid w:val="00EE3303"/>
    <w:rsid w:val="00FD0818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EE3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E330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F2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263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572AA8"/>
    <w:pPr>
      <w:ind w:left="720"/>
      <w:contextualSpacing/>
    </w:pPr>
  </w:style>
  <w:style w:type="paragraph" w:customStyle="1" w:styleId="nospacing">
    <w:name w:val="nospacing"/>
    <w:basedOn w:val="a"/>
    <w:rsid w:val="00535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EE3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E330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F2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263D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572AA8"/>
    <w:pPr>
      <w:ind w:left="720"/>
      <w:contextualSpacing/>
    </w:pPr>
  </w:style>
  <w:style w:type="paragraph" w:customStyle="1" w:styleId="nospacing">
    <w:name w:val="nospacing"/>
    <w:basedOn w:val="a"/>
    <w:rsid w:val="00535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71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11358">
              <w:marLeft w:val="0"/>
              <w:marRight w:val="0"/>
              <w:marTop w:val="300"/>
              <w:marBottom w:val="300"/>
              <w:divBdr>
                <w:top w:val="single" w:sz="6" w:space="0" w:color="E1E8ED"/>
                <w:left w:val="single" w:sz="6" w:space="0" w:color="E1E8ED"/>
                <w:bottom w:val="single" w:sz="6" w:space="0" w:color="E1E8ED"/>
                <w:right w:val="single" w:sz="6" w:space="0" w:color="E1E8ED"/>
              </w:divBdr>
              <w:divsChild>
                <w:div w:id="52606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85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1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9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96967">
                  <w:marLeft w:val="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21810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0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2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6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83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3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6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90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3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1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9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5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6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99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6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1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08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5465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3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28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61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8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70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40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0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9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70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60226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67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23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84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02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0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6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9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93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8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2977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85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971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4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18583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6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704546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8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0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28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83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45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2022-01-25T12:07:00Z</dcterms:created>
  <dcterms:modified xsi:type="dcterms:W3CDTF">2022-01-25T12:07:00Z</dcterms:modified>
</cp:coreProperties>
</file>